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רצף האירועים והרעיונות ממהפכת הנאורות ועד להתגבשות הזרמים בציונות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מושגי מפתח כמו אמנציפציה, השכלה, לאומיות וזיכרון קולקטיבי ולהשתמש בהם בהקשר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תנועות ואידאולוגיות שונות (זרמי הציונות, לאומיות ערבית מול יהודית) ולזהות דמיון ושוני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מנומקת ברמת בגרות ושיח מכבד בנושאים רגישים כמו אמונה לאחר השואה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עידן הנאורות והמהפכה התעשייתית – תרגול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התבונה האנושית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בריטניה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עידן הנאורות והמהפכה התעשייתית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(זכויות טבעיות: חיים, חירות ורכוש)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(הפרדת הרשויות)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(הריבונות שייכת לעם)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(סובלנות דתית וחופש ביטוי)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עידן הנאורות והמהפכה התעשייתית – ניתוח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['מהפכה בחקלאות משחררת עובדים מהכפר', 'המצאת מנוע הקיטור ומכונות חדשות', 'מעבר המוני לעבודה בערים ובמפעלים', 'הידרדרות תנאי העבודה והתארגנות פועלים']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הסבירו כיצד רעיון הזכויות הטבעיות של הנאורות יכול היה לשמש את הפועלים בדרישתם לתנאי עבודה טובים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לדעתכם, האם המהפכה התעשייתית הייתה בעיקרה תהליך חיובי או שלילי לחברה? נמקו תוך התייחסות גם להתקדמות וגם למחיר החברתי.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 הקשר בין עקרון הפרדת הרשויות של מונטסקייה לבין מצב השלטון שהוא ביקר?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אמנציפציה והשכלה יהודית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 בהקשר היהודי במאות ה-18–19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למעשה הוטלו על היהודים הגבלות רבות, כמו מסים מיוחדים, איסורי עיסוק וחובת מגורים ברובע 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הכתב הקל על היהודים באוסטריה והתיר להם לימודים ועיסוקים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השוויון המלא ניתן רק ב-1791, אחרי ויכוח ארוך באספה הלאומית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נחשב לדמות מרכזית בראשית תנועת ההשכלה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נפוליאון כינס ב-1806 'אספת נכבדים' יהודית כדי לבחון את נאמנות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אמנציפציה והשכלה יהודית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(פרסם את כתב הסובלנות ב-1782)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(טען שליהודים כיחידים יש לתת שוויון מלא, אך לא כאומה נפרדת)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(כינס אספת נכבדים יהודית כדי לבחון את נאמנותם)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(קידם תרגום ולימוד שמחברים בין יהדות לתרבות אירופית)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(הובילה לשוויון זכויות מלא ליהודי צרפת ב-1791)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אמנציפציה והשכלה יהודית – מבט מעמיק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קיבלו שוויון זכויות אזרחי ופוליטי כיחידים, אך נדרשו לוותר על אוטונומיה קהילתית נפרדת ועל חלק מהזהות הלאומית הנבדלת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למשל, הצורך ללמוד שפה וסגנון חיים כלליים לצד שמירת מצוות ולימוד תורה, ולעיתים מתח בין פתיחות לעולם החיצון לבין נאמנות למסורת ולקהילה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ההשכלה ביקשה להכין את היהודים לקראת שילוב בחברה הכללית תוך עדכון התרבות וההשכלה היהודית, כתשובה לדרישות החברה הסובבת ולרעיונות הנאורות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זרמים בציונות והצביון הדתי ביישוב – הכרות ומושגי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אחד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זרמים בציונות והצביון הדתי ביישוב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הציונות המדינית, בראשות הרצל, הדגישה שיש לקבל קודם הכרה והסכמה בינלאומית ('צ'רטר').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אכן כך – היישוב הישן, שעסק בעיקר בלימוד תורה ותפילה, הסתמך על תרומות אלה.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זרמים בציונות והצביון הדתי ביישוב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המזרחי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זרמים בציונות והצביון הדתי ביישוב – התאמה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(הרצל, דרש הכרה בינלאומית לפני התיישבות)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(אחד העם, מרכז רוחני ותרבות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(הרב ריינס, חיבור בין תורה לארץ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(חברה שוויונית וקיבוצים)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(ז'בוטינסקי, שאיפה למדינה וכוח הגנה יהודי)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לאומיות ערבית מול לאומיות יהודית – מושגים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האימפריה העות'מאנית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בוטרוס אל-בוסתאני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התחזקה מדיניות ריכוזית וטורקיפיקציה, ובתגובה קמו אגודות ערביות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לאומיות ערבית מול לאומיות יהודית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מנדטים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2. 1916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לאומיות ערבית מול לאומיות יהודית – השוואה בין תהליכים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(שלב תרבותי של חידוש שפה וספרות)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(חיבור בין עולם מסורתי לתרבות אירופית מודרנית)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(מרד מזוין נגד השלטון העות'מאני)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(ארגון פוליטי של תנועה לאומית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(שלטון זר שהחליף את העות'מאנים אחרי 1918)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זיכרון, אמונה ושיח רגיש – מה קרה באמת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אירוע היסטורי מתועד בסוף המרד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חז"ל הדגישו סיבה מוסרית-דתית – שנאת חינם, ולא את ההיבט הצבאי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מספרת האגדה – "תן לי יבנה וחכמיה"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תשעה באב הוא יום צום ואבל על חורבן שני הבתים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מנהגים שעיצבו את הזיכרון הקולקטיבי של האבל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זיכרון, אמונה ושיח רגיש – היסטוריה מול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שנאת 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חורבן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זיכרון, אמונה ושיח רגיש – כתיבה מודרכת ורגישה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המבוססת על כבוד לדעות שונות ועל ההבנה שמדובר בשאלה שאין לה הכרעה חד-משמעית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 עד הסוף בלי לקטוע ובלי לשפוט, בלי לנסות לשכנע ותוך כיבוד העמדה האחרת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המנהג יכול לשמר תחושת זהות, שליטה ותקווה כשכל שאר חייו של האדם נשללו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האגדה מעבירה מסר מוסרי-כללי בסיפור מעוצב, ואילו העדות האישית מעבירה חוויה פרטית וממשית שמעוררת הזדהות ישירה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מונטסקייה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1791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חיבור בין העולם היהודי לתרבות האירופית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נושאי שבת, כשרות, נישואין וחינוך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מגילת איכה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את רעיון הזכויות הטבעיות והשוויון, את ה'עסקה' של ויתור על אוטונומיה קהילתית בתמורה לשוויון אזרחי, ולתת דוגמה כמו כתב הסובלנות או צרפת 1791.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לציין מטרה משותפת של תחייה לאומית בארץ ישראל, ולהבדיל בדגשים: למשל הרצל-הכרה בינלאומית מול אחד העם-מרכז רוחני ותרבותי, או ציונות דתית-תורה ועבודה מול תנועת העבודה-חברה שוויונית.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להביא דוגמה מתקופת חז"ל כמו מעבר מקורבנות לתפילה ולימוד תורה ביבנה, ודוגמה מהשואה כמו שמירה על מנהגים בתנאים קשים, ולהסביר כיצד שתיהן ביטאו ניסיון לשמר זהות וקשר רוחני למרות המשבר.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זכויות טבעיות/שוויון וקשר ל'עסקה' של ויתור על אוטונומיה קהילתית בתמורה לשוויון אזרחי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תבחר שני זרמים (למשל מדינית ורוחנית, או דתית ועבודה) ותנסח הבדל קונקרטי בדרך או במטרה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תסביר שהיסטוריה היא מה שקרה בפועל וזיכרון הוא מה שנבחר לספר, עם דוגמה כמו קמצא ובר קמצא או טקס תשעה באב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כמה שיעורים – פרק אחד או שניים לשיעור, עם זמן לדיון בכיתה בין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לפרק האחרון (זיכרון ואמונה בשואה) מומלץ להקדיש זמן נפרד ולפתוח בכללי שיח מכבד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להציע את הגרסה הפשוטה (בקצרה ובפשטות) כבסיס לפני המעבר למשימות הניתוח המלאות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בין הפרקים ציר זמן משותף שהתלמידים משלימים בעצמם, כדי לחזק את ההבנה הכרונולוגית של כלל התקופה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תמצאו תקציר קצר של הנושא, מושגי מפתח ומשימות ברמות שונות – מהבנה בסיסית ועד ניתוח והשוואה. מומלץ לעבוד לפי סדר הפרקים, כי כל נושא בונה על הקודם, ולהיעזר במילון המושגים בסוף החוברת.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עידן הנאורות והמהפכה התעשייתית – תרגול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האמינו הוגי הנאורות שיכול להוביל להבנת הטבע והחברה?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התבונה האנושית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האמונה הדתית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כוחו של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מדינה החלה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ארצות הברית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עידן הנאורות והמהפכה התעשייתית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ג'ון לוק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הפרדת הרשויות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מונטסקייה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זכויות טבעיות: חיים, חירות ורכוש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רוסו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סובלנות דתית וחופש ביטוי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וולטר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הריבונות שייכת לעם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עידן הנאורות והמהפכה התעשייתית – ניתוח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כיצד רעיון הזכויות הטבעיות של הנאורות יכול היה לשמש את הפועלים בדרישתם לתנאי עבודה טובים יותר.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הקשר בין עקרון הפרדת הרשויות של מונטסקייה לבין מצב השלטון שהוא ביקר?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מהפכה בחקלאות משחררת עובדים מהכפרהמצאת מנוע הקיטור ומכונות חדשותמעבר המוני לעבודה בערים ובמפעליםהידרדרות תנאי העבודה והתארגנות פועלים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לדעתכם, האם המהפכה התעשייתית הייתה בעיקרה תהליך חיובי או שלילי לחברה? נמקו תוך התייחסות גם להתקדמות וגם למחיר החברתי.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אמנציפציה והשכלה יהודית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אמנציפציה פירושה מתן שוויון זכויות אזרחיות ופוליטיות ליהודים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האמנציפציה חיו היהודים באירופה כקהילה חופשית לגמרי, בלי הגבלות מצד השלטון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הסובלנות של הקיסר יוסף השני פורסם בשנת 1782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צרפת העניקה שוויון מלא לכל יהודיה כבר בתחילת המהפכה הצרפתית, ב-1789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מנדלסון פעל בברלין וביקש לחבר בין העולם היהודי המסורתי לתרבות האירופית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נפוליאון, בשונה משליטים אחרים, כלל לא התעניין במעמד היהודים בארצות שכבש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אמנציפציה והשכלה יהודית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יוסף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קידם תרגום ולימוד שמחברים בין יהדות לתרבות אירופית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קלרמון-טונר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כינס אספת נכבדים יהודית כדי לבחון את נאמנותם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נפוליאון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הובילה לשוויון זכויות מלא ליהודי צרפת ב-1791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משה מנדלסון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פרסם את כתב הסובלנות ב-1782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המהפכה הצרפתית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טען שליהודים כיחידים יש לתת שוויון מלא, אך לא כאומה נפרדת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אמנציפציה והשכלה יהודית – מבט מעמיק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ה'עסקה' שהציעה האמנציפציה ליהודים: מה קיבלו ומה נדרשו לוותר עליו בתמורה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קושי אחד שעמד בפני יהודי שרצה גם להיות אזרח שווה זכויות וגם לשמור על זהות יהודית מסורתית, בתקופת תנועת ההשכלה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אפשר לראות בתנועת ההשכלה היהודית תגובה לתהליך האמנציפציה שהתרחש סביבה באירופה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זרמים בציונות והצביון הדתי ביישוב – הכרות ומושגי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כינס את הקונגרס הציוני הראשון בבזל בשנת 1897?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יצחק יעקב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הוגה הדגיש את הצורך ב'מרכז רוחני' ותחיית התרבות העברית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הרב קוק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זרמים בציונות והצביון הדתי ביישוב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הציונות המדינית האמינה שיש להתחיל מיד בהתיישבות רחבה בלי לחכות להכרה בינלאומית.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הישן התקיים ברובו מתרומות יהודי התפוצות שנקראו 'החלוקה'.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זרמים בציונות והצביון הדתי ביישוב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בשנת 1921 קמה ה__________ הראשית ביישוב היהודי בארץ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תנועת __________ ייסד הרב יצחק יעקב ריינס בשנת 1902, וחיברה בין תורה לבין בניין הארץ.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זרמים בציונות והצביון הדתי ביישוב – התאמה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ציונות מדינית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אחד העם, מרכז רוחני ותרבות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ציונות רוחנית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ז'בוטינסקי, שאיפה למדינה וכוח הגנה יהודי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ציונות דתית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חברה שוויונית וקיבוצים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תנועת העבודה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הרב ריינס, חיבור בין תורה לארץ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ציונות רוויזיוניסטית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הרצל, דרש הכרה בינלאומית לפני התיישבות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לאומיות ערבית מול לאומיות יהודית – מושגים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אימפריה שלטה בארצות ערביות רבות במשך כ-400 שנה עד תחילת המאה ה-20?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האימפריה הבריטית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האימפריה העות'מאנית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האימפריה הרוסית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האימפריה האוסטרו-הונגרית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נקרא השלב התרבותי הראשון של ההתעוררות הלאומית הערבית?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א-נהדה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אמנציפציה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הטורקים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מהבאים הדגיש את הגאווה בשפה ובמורשת הערבית המשותפת במאה ה-19?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עבד אל-רחמן אל-כואכבי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בוטרוס אל-בוסתאני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אחרי מהפכת 'הטורקים הצעירים' ב-1908?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העות'מאנים הכריזו עצמאות לערבים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התחזקה מדיניות ריכוזית וטורקיפיקציה, ובתגובה קמו אגודות ערביות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בוטלה האימפריה העות'מאנית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נחתם הסכם שלום עם בריטניה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לאומיות ערבית מול לאומיות יהודית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מלחמת העולם הראשונה קיבלו בריטניה וצרפת __________ על ארצות ערביות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המרד הערבי נגד העות'מאנים פרץ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לאומיות ערבית מול לאומיות יהודית – השוואה בין תהליכים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א-נהדה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ארגון פוליטי של תנועה לאומית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תנועת ההשכלה היהודית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שלטון זר שהחליף את העות'מאנים אחרי 1918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המרד הערבי 1916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שלב תרבותי של חידוש שפה וספרות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הקונגרס הציוני הראשון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מרד מזוין נגד השלטון העות'מאני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מנדט בריטי וצרפתי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חיבור בין עולם מסורתי לתרבות אירופית מודרנית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זיכרון, אמונה ושיח רגיש – מה קרה באמת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בשנת 70 לספירה חרב בית המקדש השני בידי הצבא הרומי בפיקוד טיטוס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התלמוד, הסיבה המרכזית לחורבן בית המקדש השני הייתה בעיקר הכוח הצבאי העדיף של הרומאים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רבן יוחנן בן זכאי ביקש מהשליט הרומי לאפשר הקמת מרכז לימוד תורה ביבנה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בתשעה באב נהוג לערוך סעודות חגיגיות ולשמוח על סיום בניית בית המקדש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מגילת איכה וקינות הם חלק ממנהגי האבל על החורבן בתשעה באב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זיכרון, אמונה ושיח רגיש – היסטוריה מול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עוסקת במה שאכן אירע, ואילו הזיכרון הקולקטיבי עוסק במה שעם בוחר לספר ולהנחיל לדורות הבאים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חז"ל, בית המקדש השני חרב בעיקר בגלל __________ בין בני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האגדה על רבן יוחנן בן זכאי מספרת שביקש מהשליט הרומי: "תן לי __________ וחכמיה"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מנהג שבירת הכוס בחתונה היהודית הוא מנהג "זכר ל__________"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זיכרון, אמונה ושיח רגיש – כתיבה מודרכת ורגישה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בשתיים-שלוש שורות: מה המשמעות, לדעתכם, של הכלל שאין תשובה נכונה אחת כשמדברים על אמונה אחרי שואה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כללי השיח, כיצד ראוי להגיב לתלמיד או תלמידה שמביעים עמדה שונה משלכם בנושא אמונה ושואה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הסבירו: מדוע שמירה על מנהג דתי בתנאים קשים מאוד יכולה להיות משמעותית, גם עבור מי שאינו שומר מצוות בחיי היומיום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בקצרה: מה ההבדל בין הדרך שבה אגדת קמצא ובר קמצא מעבירה מסר על חורבן, לבין הדרך שעדות אישית על השואה מעבירה מסר על אמונה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מהוגי הנאורות הציע את עקרון הפרדת הרשויות?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מונטסקייה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מדינה החלה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שנה קיבלו כלל יהודי צרפת שוויון זכויות 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1791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1806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הייתה מטרתה המרכזית של תנועת ההשכלה היהודית?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מדינה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בין העולם היהודי לתרבות האירופית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בתי כנסת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מאבק מזוין בשלטון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עמד בראש הציונות המדינית וכינס את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 קוק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נקבע במכתב הסטטוס קוו משנת 1947?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נושאי שבת, כשרות, נישואין וחינוך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הרבנות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הקמת קיבוץ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נקרא השלב התרבותי הראשון בהתעוררות הלאומית הערבית?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א-נהדה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הטורקים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המרד הערבי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טורקיפיקציה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קוראים בתשעה באב לזכר חורבן בית המקדש?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מגילת איכה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יונה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רעיונות הנאורות על שוויון וזכויות טבעיות השפיעו על תהליך האמנציפציה של היהודים באירופה.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שני זרמים בציונות (למשל מדינית ורוחנית, או דתית ותנועת העבודה) – במה הם דמו ובמה נבדלו?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התמודדו קבוצות שונות (חז"ל אחרי חורבן הבית, ניצולי שואה) עם שאלות של אמונה וזהות בעקבות משבר עמוק? תנו דוגמה אחת מכל תקופה.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בשתי-שלוש משפטים מה הקשר בין רעיונות הנאורות לבין תהליך האמנציפציה?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להשוות בין שני זרמים בציונות ולהצביע על הבדל מרכזי ביניהם?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את ההבדל בין 'היסטוריה' לבין 'זיכרון קולקטיבי' ויכול/ה להביא דוגמה מהחומר?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היסטוריה בעת החדשה: מנאורות לציונות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